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FF1F5A9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117A4">
        <w:rPr>
          <w:bCs/>
          <w:color w:val="FF0000"/>
        </w:rPr>
        <w:t>41</w:t>
      </w:r>
      <w:r w:rsidR="003F173E">
        <w:rPr>
          <w:bCs/>
          <w:color w:val="FF0000"/>
        </w:rPr>
        <w:t>0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96E5CB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0012</w:t>
      </w:r>
      <w:r w:rsidR="003F173E">
        <w:rPr>
          <w:rFonts w:ascii="Tahoma" w:hAnsi="Tahoma" w:cs="Tahoma"/>
          <w:b/>
          <w:bCs/>
          <w:color w:val="FF0000"/>
          <w:sz w:val="20"/>
          <w:szCs w:val="20"/>
        </w:rPr>
        <w:t>59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3F173E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7BCBEF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3277B655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</w:t>
      </w:r>
      <w:r w:rsidR="003F173E">
        <w:rPr>
          <w:color w:val="FF0000"/>
          <w:sz w:val="28"/>
          <w:szCs w:val="28"/>
        </w:rPr>
        <w:t>правляющего - индивидуального предпринимателя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Сервисная транспортная компания </w:t>
      </w:r>
      <w:r w:rsidRPr="00506D1F">
        <w:rPr>
          <w:color w:val="FF0000"/>
          <w:sz w:val="28"/>
          <w:szCs w:val="28"/>
        </w:rPr>
        <w:t>«</w:t>
      </w:r>
      <w:r w:rsidR="003F173E">
        <w:rPr>
          <w:color w:val="FF0000"/>
          <w:sz w:val="28"/>
          <w:szCs w:val="28"/>
        </w:rPr>
        <w:t>Югра</w:t>
      </w:r>
      <w:r w:rsidRPr="00506D1F">
        <w:rPr>
          <w:color w:val="FF0000"/>
          <w:sz w:val="28"/>
          <w:szCs w:val="28"/>
        </w:rPr>
        <w:t>»-</w:t>
      </w:r>
      <w:r w:rsidR="003F173E">
        <w:rPr>
          <w:color w:val="FF0000"/>
          <w:sz w:val="28"/>
          <w:szCs w:val="28"/>
        </w:rPr>
        <w:t>Ханахмедова Нармана Ханахмедовича</w:t>
      </w:r>
      <w:r w:rsidRPr="00506D1F">
        <w:rPr>
          <w:color w:val="FF0000"/>
          <w:sz w:val="28"/>
          <w:szCs w:val="28"/>
        </w:rPr>
        <w:t xml:space="preserve">, </w:t>
      </w:r>
      <w:r w:rsidR="00DB7030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DB7030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DB7030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DB7030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1B1FA453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Ханахмедов</w:t>
      </w:r>
      <w:r w:rsidR="00C117A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Н</w:t>
      </w:r>
      <w:r w:rsidR="00C117A4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Х</w:t>
      </w:r>
      <w:r w:rsidR="00C117A4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Pr="003F173E">
        <w:rPr>
          <w:color w:val="FF0000"/>
          <w:sz w:val="28"/>
          <w:szCs w:val="28"/>
        </w:rPr>
        <w:t>управляющ</w:t>
      </w:r>
      <w:r>
        <w:rPr>
          <w:color w:val="FF0000"/>
          <w:sz w:val="28"/>
          <w:szCs w:val="28"/>
        </w:rPr>
        <w:t>им - индивидуальным предпринимателем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Сервисная транспортная компания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Югра</w:t>
      </w:r>
      <w:r w:rsidRPr="00506D1F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Кузоваткина</w:t>
      </w:r>
      <w:r w:rsidRPr="00506D1F" w:rsidR="0023182B">
        <w:rPr>
          <w:color w:val="FF0000"/>
          <w:sz w:val="28"/>
          <w:szCs w:val="28"/>
        </w:rPr>
        <w:t xml:space="preserve"> д. </w:t>
      </w:r>
      <w:r w:rsidR="00C117A4"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6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 xml:space="preserve">, в результате чего ей нарушены требования п. 7 ст. 431 </w:t>
      </w:r>
      <w:r w:rsidRPr="009A27DB">
        <w:rPr>
          <w:color w:val="0D0D0D" w:themeColor="text1" w:themeTint="F2"/>
          <w:sz w:val="28"/>
          <w:szCs w:val="28"/>
        </w:rPr>
        <w:t>Налогового кодекса РФ.</w:t>
      </w:r>
    </w:p>
    <w:p w:rsidR="008A06A5" w:rsidRPr="009A27DB" w:rsidP="00784F16" w14:paraId="7F14B5EB" w14:textId="22C6E96A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Ханахмедов Н.Х.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782FCEB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EF707E">
        <w:rPr>
          <w:color w:val="FF0000"/>
          <w:sz w:val="28"/>
          <w:szCs w:val="28"/>
        </w:rPr>
        <w:t>86032506900104000001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117A4">
        <w:rPr>
          <w:color w:val="FF0000"/>
          <w:sz w:val="28"/>
          <w:szCs w:val="28"/>
        </w:rPr>
        <w:t>1</w:t>
      </w:r>
      <w:r w:rsidR="00EF707E">
        <w:rPr>
          <w:color w:val="FF0000"/>
          <w:sz w:val="28"/>
          <w:szCs w:val="28"/>
        </w:rPr>
        <w:t>0</w:t>
      </w:r>
      <w:r w:rsidRPr="00506D1F" w:rsidR="00C577D1">
        <w:rPr>
          <w:color w:val="FF0000"/>
          <w:sz w:val="28"/>
          <w:szCs w:val="28"/>
        </w:rPr>
        <w:t>.0</w:t>
      </w:r>
      <w:r w:rsidR="00C117A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4182F47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копию уведомления о вызове руководителя для составления протокола об административном пра</w:t>
      </w:r>
      <w:r w:rsidRPr="009A27DB">
        <w:rPr>
          <w:color w:val="0D0D0D" w:themeColor="text1" w:themeTint="F2"/>
          <w:sz w:val="28"/>
          <w:szCs w:val="28"/>
        </w:rPr>
        <w:t xml:space="preserve">вонарушении </w:t>
      </w:r>
      <w:r w:rsidR="00C117A4">
        <w:rPr>
          <w:color w:val="FF0000"/>
          <w:sz w:val="28"/>
          <w:szCs w:val="28"/>
        </w:rPr>
        <w:t>1</w:t>
      </w:r>
      <w:r w:rsidR="00EF707E">
        <w:rPr>
          <w:color w:val="FF0000"/>
          <w:sz w:val="28"/>
          <w:szCs w:val="28"/>
        </w:rPr>
        <w:t>0</w:t>
      </w:r>
      <w:r w:rsidRPr="00506D1F" w:rsidR="00C577D1">
        <w:rPr>
          <w:color w:val="FF0000"/>
          <w:sz w:val="28"/>
          <w:szCs w:val="28"/>
        </w:rPr>
        <w:t>.0</w:t>
      </w:r>
      <w:r w:rsidR="00C117A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</w:t>
      </w:r>
      <w:r w:rsidRPr="00964075">
        <w:rPr>
          <w:sz w:val="28"/>
          <w:szCs w:val="28"/>
        </w:rPr>
        <w:t xml:space="preserve">месту нахождения обособленных </w:t>
      </w:r>
      <w:r w:rsidRPr="00964075">
        <w:rPr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</w:t>
      </w:r>
      <w:r w:rsidRPr="009A27DB">
        <w:rPr>
          <w:color w:val="0D0D0D" w:themeColor="text1" w:themeTint="F2"/>
          <w:sz w:val="28"/>
          <w:szCs w:val="28"/>
        </w:rPr>
        <w:t xml:space="preserve">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</w:t>
      </w:r>
      <w:r w:rsidRPr="009A27DB">
        <w:rPr>
          <w:color w:val="0D0D0D" w:themeColor="text1" w:themeTint="F2"/>
          <w:sz w:val="28"/>
          <w:szCs w:val="28"/>
        </w:rPr>
        <w:t>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F4CB52E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управляющего - индивидуального предпринимателя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Сервисная транспортная компания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Югра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Ханахмедова Нармана Ханахмедовича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</w:t>
      </w:r>
      <w:r w:rsidRPr="009A27DB">
        <w:rPr>
          <w:color w:val="0D0D0D" w:themeColor="text1" w:themeTint="F2"/>
          <w:sz w:val="28"/>
          <w:szCs w:val="28"/>
        </w:rPr>
        <w:t>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0342C66C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030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22E5A"/>
    <w:rsid w:val="00342EF8"/>
    <w:rsid w:val="003A0417"/>
    <w:rsid w:val="003F173E"/>
    <w:rsid w:val="0044759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67678"/>
    <w:rsid w:val="00BA52ED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A6697"/>
    <w:rsid w:val="00DB7030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443EC"/>
    <w:rsid w:val="00F44549"/>
    <w:rsid w:val="00F85EF0"/>
    <w:rsid w:val="00F8738C"/>
    <w:rsid w:val="00FE6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AF41D-CCB6-4321-90F9-8CA9E33C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